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1520F1" w:rsidP="001520F1">
      <w:pPr>
        <w:pStyle w:val="ConsPlusTitle"/>
        <w:widowControl/>
        <w:rPr>
          <w:b w:val="0"/>
          <w:sz w:val="28"/>
          <w:szCs w:val="28"/>
        </w:rPr>
      </w:pPr>
      <w:r w:rsidRPr="00A01440">
        <w:rPr>
          <w:sz w:val="28"/>
          <w:szCs w:val="28"/>
        </w:rPr>
        <w:t xml:space="preserve"> </w:t>
      </w:r>
      <w:r w:rsidR="00A01440" w:rsidRPr="00A01440">
        <w:rPr>
          <w:b w:val="0"/>
          <w:sz w:val="28"/>
          <w:szCs w:val="28"/>
        </w:rPr>
        <w:t>01</w:t>
      </w:r>
      <w:r w:rsidR="00B532D0" w:rsidRPr="00A01440">
        <w:rPr>
          <w:b w:val="0"/>
          <w:sz w:val="28"/>
          <w:szCs w:val="28"/>
        </w:rPr>
        <w:t>.03</w:t>
      </w:r>
      <w:r w:rsidR="00A25091" w:rsidRPr="00A01440">
        <w:rPr>
          <w:b w:val="0"/>
          <w:sz w:val="28"/>
          <w:szCs w:val="28"/>
        </w:rPr>
        <w:t>.201</w:t>
      </w:r>
      <w:r w:rsidR="00A01440" w:rsidRPr="00A01440">
        <w:rPr>
          <w:b w:val="0"/>
          <w:sz w:val="28"/>
          <w:szCs w:val="28"/>
        </w:rPr>
        <w:t>8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</w:t>
      </w:r>
      <w:proofErr w:type="gramStart"/>
      <w:r w:rsidR="00A25091" w:rsidRPr="00A01440">
        <w:rPr>
          <w:b w:val="0"/>
          <w:sz w:val="28"/>
          <w:szCs w:val="28"/>
        </w:rPr>
        <w:t>.Р</w:t>
      </w:r>
      <w:proofErr w:type="gramEnd"/>
      <w:r w:rsidR="00A25091" w:rsidRPr="00A01440">
        <w:rPr>
          <w:b w:val="0"/>
          <w:sz w:val="28"/>
          <w:szCs w:val="28"/>
        </w:rPr>
        <w:t xml:space="preserve">ождественское                             </w:t>
      </w:r>
      <w:r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 w:rsidR="00A01440" w:rsidRPr="00A01440">
        <w:rPr>
          <w:b w:val="0"/>
          <w:sz w:val="28"/>
          <w:szCs w:val="28"/>
        </w:rPr>
        <w:t>09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на весенне-летний период 201</w:t>
      </w:r>
      <w:r w:rsidR="00A01440" w:rsidRPr="00A01440">
        <w:rPr>
          <w:rFonts w:ascii="Times New Roman" w:hAnsi="Times New Roman" w:cs="Times New Roman"/>
          <w:b/>
          <w:sz w:val="28"/>
          <w:szCs w:val="28"/>
        </w:rPr>
        <w:t>8</w:t>
      </w:r>
      <w:r w:rsidRPr="00A014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 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1</w:t>
      </w:r>
      <w:r w:rsidR="00A25091" w:rsidRPr="00A01440">
        <w:rPr>
          <w:rFonts w:ascii="Times New Roman" w:hAnsi="Times New Roman" w:cs="Times New Roman"/>
          <w:sz w:val="28"/>
          <w:szCs w:val="28"/>
        </w:rPr>
        <w:t>. Утвердить план мероприятий по обеспечению пожарной безопасности на весенне-летний период (приложение 1).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2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всех форм собственности, директорам школ, </w:t>
      </w:r>
      <w:proofErr w:type="gramStart"/>
      <w:r w:rsidR="00A25091" w:rsidRPr="00A0144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территории от сухой травы и мусора;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укомплектовать здания общественного и производственного значения первичными средствами пожаротушения.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3</w:t>
      </w:r>
      <w:r w:rsidR="00A25091" w:rsidRPr="00A01440">
        <w:rPr>
          <w:rFonts w:ascii="Times New Roman" w:hAnsi="Times New Roman" w:cs="Times New Roman"/>
          <w:sz w:val="28"/>
          <w:szCs w:val="28"/>
        </w:rPr>
        <w:t>. Жителям Рождественского сельсовета: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от сухой травы и мусора приусадебные участки</w:t>
      </w:r>
      <w:r w:rsidR="006C5267" w:rsidRPr="00A01440">
        <w:rPr>
          <w:rFonts w:ascii="Times New Roman" w:hAnsi="Times New Roman" w:cs="Times New Roman"/>
          <w:sz w:val="28"/>
          <w:szCs w:val="28"/>
        </w:rPr>
        <w:t xml:space="preserve"> и фасады домов.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4. З</w:t>
      </w:r>
      <w:r w:rsidR="00A25091" w:rsidRPr="00A01440">
        <w:rPr>
          <w:rFonts w:ascii="Times New Roman" w:hAnsi="Times New Roman" w:cs="Times New Roman"/>
          <w:sz w:val="28"/>
          <w:szCs w:val="28"/>
        </w:rPr>
        <w:t>апретить сжигание мусора</w:t>
      </w:r>
      <w:r w:rsidRPr="00A01440">
        <w:rPr>
          <w:rFonts w:ascii="Times New Roman" w:hAnsi="Times New Roman" w:cs="Times New Roman"/>
          <w:sz w:val="28"/>
          <w:szCs w:val="28"/>
        </w:rPr>
        <w:t xml:space="preserve">, производственных отходов 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на</w:t>
      </w:r>
      <w:r w:rsidRPr="00A01440">
        <w:rPr>
          <w:rFonts w:ascii="Times New Roman" w:hAnsi="Times New Roman" w:cs="Times New Roman"/>
          <w:sz w:val="28"/>
          <w:szCs w:val="28"/>
        </w:rPr>
        <w:t xml:space="preserve"> территории Рождественского сельсовета.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подписания.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Глава  Рождественского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    </w:t>
      </w:r>
      <w:r w:rsidR="00A01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0F1" w:rsidRPr="00A01440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91" w:rsidRPr="00A01440" w:rsidRDefault="000024C6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A01440">
        <w:rPr>
          <w:rFonts w:ascii="Times New Roman" w:hAnsi="Times New Roman" w:cs="Times New Roman"/>
          <w:sz w:val="28"/>
          <w:szCs w:val="28"/>
        </w:rPr>
        <w:t>09</w:t>
      </w:r>
      <w:r w:rsidRPr="00A01440">
        <w:rPr>
          <w:rFonts w:ascii="Times New Roman" w:hAnsi="Times New Roman" w:cs="Times New Roman"/>
          <w:sz w:val="28"/>
          <w:szCs w:val="28"/>
        </w:rPr>
        <w:t xml:space="preserve"> от </w:t>
      </w:r>
      <w:r w:rsidR="00A01440">
        <w:rPr>
          <w:rFonts w:ascii="Times New Roman" w:hAnsi="Times New Roman" w:cs="Times New Roman"/>
          <w:sz w:val="28"/>
          <w:szCs w:val="28"/>
        </w:rPr>
        <w:t>01</w:t>
      </w:r>
      <w:r w:rsidR="0071413E" w:rsidRPr="00A01440">
        <w:rPr>
          <w:rFonts w:ascii="Times New Roman" w:hAnsi="Times New Roman" w:cs="Times New Roman"/>
          <w:sz w:val="28"/>
          <w:szCs w:val="28"/>
        </w:rPr>
        <w:t>.03</w:t>
      </w:r>
      <w:r w:rsidRPr="00A01440">
        <w:rPr>
          <w:rFonts w:ascii="Times New Roman" w:hAnsi="Times New Roman" w:cs="Times New Roman"/>
          <w:sz w:val="28"/>
          <w:szCs w:val="28"/>
        </w:rPr>
        <w:t>.201</w:t>
      </w:r>
      <w:r w:rsidR="00A01440">
        <w:rPr>
          <w:rFonts w:ascii="Times New Roman" w:hAnsi="Times New Roman" w:cs="Times New Roman"/>
          <w:sz w:val="28"/>
          <w:szCs w:val="28"/>
        </w:rPr>
        <w:t>8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по предупреждению возникновения пожаров на территории Рождественского сельсовета на весенне-летний период 201</w:t>
      </w:r>
      <w:r w:rsidR="00A01440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Срок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Назначить лиц ответственных за противопожарное  состояние зданий общественного и производственного 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Руководители предприятий, ведомственных учреждений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Провести выборочное обследование жилых строений на предмет соблюдений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Глава сельсовета с инспектором </w:t>
            </w:r>
            <w:proofErr w:type="gramStart"/>
            <w:r w:rsidRPr="006C5267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Проводить беседы с жителями сельсовета по соблюдению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Осуществлять мероприятия по содержанию водоемов, подъездных путей к ним и к водонапорным башням.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Запретить самовольное строительство в противопожарных разрывах без согласования в соответствии с действующим законодательством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Архитектура</w:t>
            </w:r>
          </w:p>
        </w:tc>
      </w:tr>
    </w:tbl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75A" w:rsidRPr="006C5267" w:rsidRDefault="006B675A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675A" w:rsidRPr="006C5267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091"/>
    <w:rsid w:val="000024C6"/>
    <w:rsid w:val="00137694"/>
    <w:rsid w:val="001520F1"/>
    <w:rsid w:val="00257F43"/>
    <w:rsid w:val="002C21C2"/>
    <w:rsid w:val="0044296A"/>
    <w:rsid w:val="006B675A"/>
    <w:rsid w:val="006C5267"/>
    <w:rsid w:val="0071413E"/>
    <w:rsid w:val="007A0410"/>
    <w:rsid w:val="007C4BAE"/>
    <w:rsid w:val="00A01440"/>
    <w:rsid w:val="00A25091"/>
    <w:rsid w:val="00B532D0"/>
    <w:rsid w:val="00D35E6E"/>
    <w:rsid w:val="00F70A63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17</cp:revision>
  <cp:lastPrinted>2018-03-13T04:32:00Z</cp:lastPrinted>
  <dcterms:created xsi:type="dcterms:W3CDTF">2013-04-26T07:43:00Z</dcterms:created>
  <dcterms:modified xsi:type="dcterms:W3CDTF">2018-03-13T04:32:00Z</dcterms:modified>
</cp:coreProperties>
</file>