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9339CD" w:rsidP="00307D28">
      <w:pPr>
        <w:rPr>
          <w:sz w:val="28"/>
          <w:szCs w:val="28"/>
        </w:rPr>
      </w:pPr>
      <w:r>
        <w:rPr>
          <w:sz w:val="28"/>
          <w:szCs w:val="28"/>
        </w:rPr>
        <w:t>17.01.2022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с.Рождественское          </w:t>
      </w:r>
      <w:r w:rsidR="006E31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№02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DA03B5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полномочиями </w:t>
      </w:r>
      <w:r w:rsidR="00BD1B8D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="00BD1B8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поселения»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811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 постановлением</w:t>
      </w:r>
      <w:r w:rsidR="00DA03B5">
        <w:rPr>
          <w:sz w:val="28"/>
          <w:szCs w:val="28"/>
        </w:rPr>
        <w:t xml:space="preserve"> администрации Рождественского сельсовета</w:t>
      </w:r>
      <w:r>
        <w:rPr>
          <w:sz w:val="28"/>
          <w:szCs w:val="28"/>
        </w:rPr>
        <w:t xml:space="preserve"> </w:t>
      </w:r>
      <w:r w:rsidR="00DA03B5">
        <w:rPr>
          <w:sz w:val="28"/>
          <w:szCs w:val="28"/>
        </w:rPr>
        <w:t xml:space="preserve">от </w:t>
      </w:r>
    </w:p>
    <w:p w:rsidR="006E31FF" w:rsidRDefault="00DA03B5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>30. 12.2021г  № 46</w:t>
      </w:r>
      <w:r w:rsidR="004306E7">
        <w:rPr>
          <w:sz w:val="28"/>
          <w:szCs w:val="28"/>
        </w:rPr>
        <w:t xml:space="preserve"> </w:t>
      </w:r>
      <w:r w:rsidRPr="00DA03B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утверждении </w:t>
      </w:r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Pr="00DA03B5">
        <w:rPr>
          <w:sz w:val="28"/>
          <w:szCs w:val="28"/>
        </w:rPr>
        <w:t xml:space="preserve"> администратора доходов </w:t>
      </w:r>
      <w:r>
        <w:rPr>
          <w:sz w:val="28"/>
          <w:szCs w:val="28"/>
        </w:rPr>
        <w:t>бюджета Рождественского сельсовета</w:t>
      </w:r>
      <w:r w:rsidRPr="00DA03B5">
        <w:rPr>
          <w:sz w:val="28"/>
          <w:szCs w:val="28"/>
        </w:rPr>
        <w:t>»</w:t>
      </w:r>
      <w:r w:rsidR="00BD1B8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детализации поступлений по кодам бюджетной классификации доходов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307">
        <w:rPr>
          <w:sz w:val="28"/>
          <w:szCs w:val="28"/>
        </w:rPr>
        <w:t>Наделить Администрацию Рождественского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Рождественского сельсовета Казачинского района на 2022 год и плановый период 2023-2024годов согласно приложению.</w:t>
      </w: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сельсовета                                                                          Н.Ф. Рычкова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9339CD">
        <w:rPr>
          <w:sz w:val="18"/>
          <w:szCs w:val="18"/>
        </w:rPr>
        <w:t>17.01.2022 №02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029"/>
        <w:gridCol w:w="26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7E309F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A47A61" w:rsidRDefault="00A47A61" w:rsidP="00A14811">
            <w:pPr>
              <w:jc w:val="both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66AF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поступле</w:t>
            </w:r>
            <w:r>
              <w:t>ния от использования имущества,</w:t>
            </w:r>
            <w:r w:rsidRPr="008A18B1">
              <w:t xml:space="preserve"> находящегося в собственности сельских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A66AF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доходы от компенсации затрат бюджетов сельских поселений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1481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реализации иного имущества, находящегося в соб</w:t>
            </w:r>
            <w:r>
              <w:t>ственности сельских поселений (</w:t>
            </w:r>
            <w:r w:rsidRPr="008A18B1">
              <w:t xml:space="preserve">за исключением имущества муниципальных бюджетных и автономных </w:t>
            </w:r>
            <w:r w:rsidRPr="008A18B1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Невыясненные поступления, зачисляемые в бюджеты сельских поселений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неналоговые доходы бюджетов сельских поселений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2 02 15001 10 0020 150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Дотация бюджетам сельских поселений на выравнивание  бюджетной обеспеченности (из районного бюджета за счет субвенции краевого бюджета)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2 02 15001 10 0030 150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Дотации бюджетам сельских поселений на выравнивание бюджетной обеспеченности (из районного бюджета за счет собственных доходов районного бюджета)</w:t>
            </w:r>
          </w:p>
        </w:tc>
      </w:tr>
      <w:tr w:rsidR="008A0C23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Default="008A0C23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Pr="00211DB4" w:rsidRDefault="008A0C23" w:rsidP="002F68A6">
            <w:pPr>
              <w:jc w:val="center"/>
            </w:pPr>
            <w:r w:rsidRPr="00211DB4">
              <w:t>831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C23" w:rsidRPr="00211DB4" w:rsidRDefault="008A0C23" w:rsidP="002F68A6">
            <w:r w:rsidRPr="00362271">
              <w:t>2 02 29999 10 1049 150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Pr="00211DB4" w:rsidRDefault="008A0C23" w:rsidP="002F68A6">
            <w:pPr>
              <w:jc w:val="both"/>
            </w:pPr>
            <w:r>
              <w:t xml:space="preserve">Прочие </w:t>
            </w:r>
            <w:r w:rsidRPr="00362271">
              <w:t>субсиди</w:t>
            </w:r>
            <w:r>
              <w:t>и</w:t>
            </w:r>
            <w:r w:rsidRPr="00362271">
              <w:t xml:space="preserve"> бюджетам </w:t>
            </w:r>
            <w:r>
              <w:t xml:space="preserve">сельских </w:t>
            </w:r>
            <w:r w:rsidRPr="00362271">
              <w:t xml:space="preserve">поселений </w:t>
            </w:r>
            <w:r>
              <w:t>(</w:t>
            </w:r>
            <w:r w:rsidRPr="00362271">
              <w:t>на частично</w:t>
            </w:r>
            <w:r>
              <w:t>е</w:t>
            </w:r>
            <w:r w:rsidRPr="00362271">
              <w:t xml:space="preserve"> финансировани</w:t>
            </w:r>
            <w:r>
              <w:t>е</w:t>
            </w:r>
            <w:r w:rsidRPr="00362271">
              <w:t xml:space="preserve"> (возмещени</w:t>
            </w:r>
            <w:r>
              <w:t>е</w:t>
            </w:r>
            <w:r w:rsidRPr="00362271">
              <w:t>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r>
              <w:t>))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2 02 29999 10 7412 150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2 02 29999 10 7508 150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>
              <w:t>2 02 29999 10 7509 150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D30779">
            <w:pPr>
              <w:jc w:val="both"/>
            </w:pPr>
            <w: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  <w:p w:rsidR="00A47A61" w:rsidRPr="008A18B1" w:rsidRDefault="00A47A61" w:rsidP="00D30779">
            <w:pPr>
              <w:jc w:val="both"/>
            </w:pP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  <w:p w:rsidR="00A47A61" w:rsidRPr="00E91CF9" w:rsidRDefault="00A47A61" w:rsidP="00835001"/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61" w:rsidRPr="00E91CF9" w:rsidRDefault="00A47A61" w:rsidP="00D30779">
            <w:r w:rsidRPr="00E91CF9">
              <w:t xml:space="preserve"> 2 02 29999 10 7641 150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61" w:rsidRPr="00E91CF9" w:rsidRDefault="00A47A61" w:rsidP="00D30779">
            <w:r w:rsidRPr="00E91CF9"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 xml:space="preserve">2 02 30024 10 4901 </w:t>
            </w:r>
            <w:r w:rsidRPr="005421A2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2 02 49999 10 0002 150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>
              <w:t>2 02 49999 10 7745 150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D56209" w:rsidRDefault="00A47A61" w:rsidP="00D30779">
            <w:pPr>
              <w:jc w:val="both"/>
            </w:pPr>
            <w:r w:rsidRPr="00D56209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  <w:p w:rsidR="00A47A61" w:rsidRPr="008A18B1" w:rsidRDefault="00A47A61" w:rsidP="00D30779">
            <w:pPr>
              <w:jc w:val="both"/>
            </w:pPr>
          </w:p>
        </w:tc>
      </w:tr>
      <w:tr w:rsidR="00A47A61" w:rsidRPr="00E91CF9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Прочие безвозмездные поступления в бюджеты сельских поселений</w:t>
            </w:r>
          </w:p>
        </w:tc>
      </w:tr>
      <w:tr w:rsidR="00A47A61" w:rsidRPr="00E91CF9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A47A61" w:rsidRPr="00E91CF9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06E7" w:rsidRPr="00E91CF9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Pr="00E91CF9" w:rsidRDefault="004306E7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Default="004306E7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6E7" w:rsidRPr="00211DB4" w:rsidRDefault="004306E7" w:rsidP="002F68A6">
            <w:r w:rsidRPr="00561E18">
              <w:t>2 19 35118 10 0000 150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Pr="00211DB4" w:rsidRDefault="004306E7" w:rsidP="002F68A6">
            <w:pPr>
              <w:jc w:val="both"/>
            </w:pPr>
            <w:r w:rsidRPr="00211DB4">
              <w:t>Возврат остатков суб</w:t>
            </w:r>
            <w:r>
              <w:t>венций</w:t>
            </w:r>
            <w:r w:rsidRPr="00211DB4">
              <w:t xml:space="preserve">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211DB4">
              <w:t>из бюджетов</w:t>
            </w:r>
            <w:r>
              <w:t xml:space="preserve"> сельских поселений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74DB1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339CD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E03F3"/>
    <w:rsid w:val="00DF0AA1"/>
    <w:rsid w:val="00DF2CB0"/>
    <w:rsid w:val="00E016B0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2022-01-20T04:32:00Z</cp:lastPrinted>
  <dcterms:created xsi:type="dcterms:W3CDTF">2022-01-21T09:17:00Z</dcterms:created>
  <dcterms:modified xsi:type="dcterms:W3CDTF">2022-01-25T09:08:00Z</dcterms:modified>
</cp:coreProperties>
</file>