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1E" w:rsidRPr="00310F1E" w:rsidRDefault="00310F1E" w:rsidP="00310F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6"/>
          <w:szCs w:val="26"/>
        </w:rPr>
      </w:pPr>
      <w:bookmarkStart w:id="0" w:name="_GoBack"/>
      <w:bookmarkEnd w:id="0"/>
    </w:p>
    <w:p w:rsidR="00C26815" w:rsidRPr="000474F8" w:rsidRDefault="00C26815" w:rsidP="00C2681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РОЖДЕСТВЕНСКИЙ СЕЛЬСОВЕТ                                                          КАЗАЧИНСКОГО МУНИЦИПАЛЬНОГО РАЙОНА                         КРАСНОЯРСКОГО КРАЯ</w:t>
      </w:r>
    </w:p>
    <w:p w:rsidR="00310F1E" w:rsidRPr="0067139F" w:rsidRDefault="00310F1E" w:rsidP="0067139F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182164" w:rsidRPr="00C26815" w:rsidRDefault="00182164" w:rsidP="0067139F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82164" w:rsidRPr="0067139F" w:rsidRDefault="00182164" w:rsidP="0067139F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164" w:rsidRPr="00C26815" w:rsidRDefault="000E1396" w:rsidP="0067139F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15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03.06.2022</w:t>
      </w:r>
      <w:r w:rsidR="0067139F" w:rsidRPr="00C2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7139F" w:rsidRPr="00C2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Рождественское            </w:t>
      </w:r>
      <w:r w:rsidRPr="00C2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2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6815">
        <w:rPr>
          <w:rFonts w:ascii="Times New Roman" w:eastAsia="Times New Roman" w:hAnsi="Times New Roman" w:cs="Times New Roman"/>
          <w:sz w:val="28"/>
          <w:szCs w:val="28"/>
          <w:lang w:eastAsia="ru-RU"/>
        </w:rPr>
        <w:t>№16</w:t>
      </w:r>
    </w:p>
    <w:p w:rsidR="00310F1E" w:rsidRDefault="00310F1E" w:rsidP="00C268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10F1E" w:rsidRPr="00C26815" w:rsidRDefault="00C26815" w:rsidP="00C268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681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B075D8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№29 от 14.10.2015</w:t>
      </w:r>
      <w:r w:rsidRPr="00C2681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82164" w:rsidRPr="00C2681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7139F" w:rsidRPr="00C2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8F9" w:rsidRPr="00C268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82164" w:rsidRPr="00C26815">
        <w:rPr>
          <w:rFonts w:ascii="Times New Roman" w:hAnsi="Times New Roman" w:cs="Times New Roman"/>
          <w:b/>
          <w:bCs/>
          <w:sz w:val="28"/>
          <w:szCs w:val="28"/>
        </w:rPr>
        <w:t>Предоставление в аренду, постоянное (бессрочное) пользование,</w:t>
      </w:r>
      <w:r w:rsidRPr="00C2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164" w:rsidRPr="00C26815">
        <w:rPr>
          <w:rFonts w:ascii="Times New Roman" w:hAnsi="Times New Roman" w:cs="Times New Roman"/>
          <w:b/>
          <w:bCs/>
          <w:sz w:val="28"/>
          <w:szCs w:val="28"/>
        </w:rPr>
        <w:t>безвозмездное пользование земельных участков, находящихся в муниципальной собственности, без проведения торгов</w:t>
      </w:r>
      <w:r w:rsidR="003868F9" w:rsidRPr="00C268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15B8B" w:rsidRDefault="00215B8B" w:rsidP="00C268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7139F" w:rsidRPr="00C26815" w:rsidRDefault="001F1F4C" w:rsidP="001F1F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681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</w:t>
      </w:r>
      <w:r w:rsidR="003868F9" w:rsidRPr="00C26815">
        <w:rPr>
          <w:rFonts w:ascii="Times New Roman" w:hAnsi="Times New Roman" w:cs="Times New Roman"/>
          <w:bCs/>
          <w:sz w:val="28"/>
          <w:szCs w:val="28"/>
        </w:rPr>
        <w:t>«</w:t>
      </w:r>
      <w:r w:rsidRPr="00C26815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3868F9" w:rsidRPr="00C26815">
        <w:rPr>
          <w:rFonts w:ascii="Times New Roman" w:hAnsi="Times New Roman" w:cs="Times New Roman"/>
          <w:bCs/>
          <w:sz w:val="28"/>
          <w:szCs w:val="28"/>
        </w:rPr>
        <w:t>»</w:t>
      </w:r>
      <w:r w:rsidRPr="00C268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6815" w:rsidRPr="00C26815">
        <w:rPr>
          <w:rFonts w:ascii="Times New Roman" w:hAnsi="Times New Roman" w:cs="Times New Roman"/>
          <w:bCs/>
          <w:sz w:val="28"/>
          <w:szCs w:val="28"/>
        </w:rPr>
        <w:t>Земельным</w:t>
      </w:r>
      <w:r w:rsidRPr="00C26815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C26815" w:rsidRPr="00C26815">
        <w:rPr>
          <w:rFonts w:ascii="Times New Roman" w:hAnsi="Times New Roman" w:cs="Times New Roman"/>
          <w:bCs/>
          <w:sz w:val="28"/>
          <w:szCs w:val="28"/>
        </w:rPr>
        <w:t>ом</w:t>
      </w:r>
      <w:r w:rsidRPr="00C2681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C26815" w:rsidRPr="00C268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6815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67139F" w:rsidRPr="00C26815">
        <w:rPr>
          <w:rFonts w:ascii="Times New Roman" w:hAnsi="Times New Roman" w:cs="Times New Roman"/>
          <w:bCs/>
          <w:sz w:val="28"/>
          <w:szCs w:val="28"/>
        </w:rPr>
        <w:t>Уставом</w:t>
      </w:r>
      <w:r w:rsidRPr="00C268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39F" w:rsidRPr="00C26815">
        <w:rPr>
          <w:rFonts w:ascii="Times New Roman" w:hAnsi="Times New Roman" w:cs="Times New Roman"/>
          <w:bCs/>
          <w:sz w:val="28"/>
          <w:szCs w:val="28"/>
        </w:rPr>
        <w:t>Рождественского сельсовета Казачинского района Красноярского края,</w:t>
      </w:r>
    </w:p>
    <w:p w:rsidR="0067139F" w:rsidRPr="00823AC3" w:rsidRDefault="0067139F" w:rsidP="001F1F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1F4C" w:rsidRPr="00C26815" w:rsidRDefault="001F1F4C" w:rsidP="006713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6815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23AC3" w:rsidRPr="00823AC3" w:rsidRDefault="00823AC3" w:rsidP="006713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6815" w:rsidRDefault="001F1F4C" w:rsidP="00C268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265">
        <w:rPr>
          <w:rFonts w:ascii="Times New Roman" w:hAnsi="Times New Roman" w:cs="Times New Roman"/>
          <w:bCs/>
          <w:sz w:val="28"/>
          <w:szCs w:val="28"/>
        </w:rPr>
        <w:t>1.</w:t>
      </w:r>
      <w:r w:rsidRPr="00823A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815" w:rsidRPr="00C26815">
        <w:rPr>
          <w:rFonts w:ascii="Times New Roman" w:hAnsi="Times New Roman" w:cs="Times New Roman"/>
          <w:bCs/>
          <w:sz w:val="28"/>
          <w:szCs w:val="28"/>
        </w:rPr>
        <w:t>В</w:t>
      </w:r>
      <w:r w:rsidR="00B075D8">
        <w:rPr>
          <w:rFonts w:ascii="Times New Roman" w:hAnsi="Times New Roman" w:cs="Times New Roman"/>
          <w:bCs/>
          <w:sz w:val="28"/>
          <w:szCs w:val="28"/>
        </w:rPr>
        <w:t xml:space="preserve"> Постановление №29 от 14.10.2015</w:t>
      </w:r>
      <w:r w:rsidR="00C26815" w:rsidRPr="00C26815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 «Предоставление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  <w:r w:rsidR="00C26815"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изменения:</w:t>
      </w:r>
    </w:p>
    <w:p w:rsidR="00E96265" w:rsidRDefault="00E96265" w:rsidP="00C268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26815" w:rsidRDefault="00C26815" w:rsidP="00C268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подпункт «а» пункта 2 части 6.1 раздела 2 Регламента изложить в следующей редакции:</w:t>
      </w:r>
    </w:p>
    <w:p w:rsidR="00C26815" w:rsidRDefault="00C26815" w:rsidP="00C268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«документы, подтверждающие право заявителя на приобретение земельного участка без проведения торгов и предусмотренные перечне, установленным уполномоченным Правительством Российской Федерации федеральным органом исполнительной власти, за исключением документов</w:t>
      </w:r>
      <w:r w:rsidR="00E96265">
        <w:rPr>
          <w:rFonts w:ascii="Times New Roman" w:hAnsi="Times New Roman" w:cs="Times New Roman"/>
          <w:bCs/>
          <w:sz w:val="28"/>
          <w:szCs w:val="28"/>
        </w:rPr>
        <w:t>, которые должны быть представлены в уполномоченный орган в порядке межведомственного информационного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9626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E96265" w:rsidRDefault="00E96265" w:rsidP="00C268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96265" w:rsidRDefault="00E96265" w:rsidP="00E96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подпункт «в» пункта 2 части 6.1 раздела 2 Регламента изложить в следующей редакции:</w:t>
      </w:r>
    </w:p>
    <w:p w:rsidR="00E96265" w:rsidRDefault="00E96265" w:rsidP="00E96265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6265">
        <w:rPr>
          <w:rFonts w:ascii="Times New Roman" w:hAnsi="Times New Roman" w:cs="Times New Roman"/>
          <w:bCs/>
          <w:sz w:val="28"/>
          <w:szCs w:val="28"/>
        </w:rPr>
        <w:t>«</w:t>
      </w:r>
      <w:r w:rsidRPr="00E9626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E96265" w:rsidRDefault="00E96265" w:rsidP="00E96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1.3. подпункт «е» пункта 2 части 6.1 раздела 2 Регламента изложить в следующей редакции:</w:t>
      </w:r>
    </w:p>
    <w:p w:rsidR="00E96265" w:rsidRDefault="00E96265" w:rsidP="00E96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«подготовленный садоводческим или огородническим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некомерческим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товариществу».</w:t>
      </w:r>
    </w:p>
    <w:p w:rsidR="001F1F4C" w:rsidRPr="00823AC3" w:rsidRDefault="001F1F4C" w:rsidP="00104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1F4C" w:rsidRPr="00104B9F" w:rsidRDefault="001F1F4C" w:rsidP="00104B9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4B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B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7139F" w:rsidRPr="00104B9F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04B9F" w:rsidRDefault="00104B9F" w:rsidP="00104B9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B9F" w:rsidRPr="00104B9F" w:rsidRDefault="0067139F" w:rsidP="00104B9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9F">
        <w:rPr>
          <w:rFonts w:ascii="Times New Roman" w:hAnsi="Times New Roman" w:cs="Times New Roman"/>
          <w:sz w:val="28"/>
          <w:szCs w:val="28"/>
        </w:rPr>
        <w:t>3</w:t>
      </w:r>
      <w:r w:rsidR="001F1F4C" w:rsidRPr="00104B9F">
        <w:rPr>
          <w:rFonts w:ascii="Times New Roman" w:hAnsi="Times New Roman" w:cs="Times New Roman"/>
          <w:sz w:val="28"/>
          <w:szCs w:val="28"/>
        </w:rPr>
        <w:t xml:space="preserve">. </w:t>
      </w:r>
      <w:r w:rsidR="00104B9F" w:rsidRPr="00104B9F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 w:rsidR="00104B9F" w:rsidRPr="00104B9F">
        <w:rPr>
          <w:rFonts w:ascii="Times New Roman" w:hAnsi="Times New Roman" w:cs="Times New Roman"/>
          <w:sz w:val="28"/>
          <w:szCs w:val="28"/>
        </w:rPr>
        <w:t>газете «Рождественские вести» и подлежит размещению на официальном сайте в сети «Интернет» - рождественский-</w:t>
      </w:r>
      <w:proofErr w:type="spellStart"/>
      <w:r w:rsidR="00104B9F" w:rsidRPr="00104B9F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r w:rsidR="00104B9F" w:rsidRPr="00104B9F">
        <w:rPr>
          <w:rFonts w:ascii="Times New Roman" w:hAnsi="Times New Roman" w:cs="Times New Roman"/>
          <w:sz w:val="28"/>
          <w:szCs w:val="28"/>
        </w:rPr>
        <w:t>.</w:t>
      </w:r>
    </w:p>
    <w:p w:rsidR="001F1F4C" w:rsidRPr="00104B9F" w:rsidRDefault="001F1F4C" w:rsidP="00104B9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F4C" w:rsidRPr="00823AC3" w:rsidRDefault="001F1F4C" w:rsidP="001F1F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1F4C" w:rsidRPr="00104B9F" w:rsidRDefault="001F1F4C" w:rsidP="00104B9F">
      <w:pPr>
        <w:pStyle w:val="ac"/>
        <w:rPr>
          <w:rFonts w:ascii="Times New Roman" w:hAnsi="Times New Roman" w:cs="Times New Roman"/>
          <w:sz w:val="28"/>
          <w:szCs w:val="28"/>
        </w:rPr>
      </w:pPr>
      <w:r w:rsidRPr="00104B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139F" w:rsidRPr="00104B9F">
        <w:rPr>
          <w:rFonts w:ascii="Times New Roman" w:hAnsi="Times New Roman" w:cs="Times New Roman"/>
          <w:sz w:val="28"/>
          <w:szCs w:val="28"/>
        </w:rPr>
        <w:t xml:space="preserve">Рождественского сельсовета:                 </w:t>
      </w:r>
      <w:r w:rsidR="00104B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139F" w:rsidRPr="00104B9F">
        <w:rPr>
          <w:rFonts w:ascii="Times New Roman" w:hAnsi="Times New Roman" w:cs="Times New Roman"/>
          <w:sz w:val="28"/>
          <w:szCs w:val="28"/>
        </w:rPr>
        <w:t>А.Ю. Березовский</w:t>
      </w:r>
      <w:r w:rsidRPr="00104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F1F4C" w:rsidRPr="00823AC3" w:rsidRDefault="001F1F4C" w:rsidP="001F1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1F4C" w:rsidRPr="00823AC3" w:rsidRDefault="001F1F4C" w:rsidP="001F1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1F4C" w:rsidRPr="00823AC3" w:rsidRDefault="001F1F4C" w:rsidP="001F1F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0F1E" w:rsidRPr="00823AC3" w:rsidRDefault="00310F1E" w:rsidP="00310F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0F1E" w:rsidRPr="00823AC3" w:rsidRDefault="00310F1E" w:rsidP="00310F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0F1E" w:rsidRPr="00823AC3" w:rsidRDefault="00310F1E" w:rsidP="00310F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0F1E" w:rsidRPr="00823AC3" w:rsidRDefault="00310F1E" w:rsidP="00310F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0F1E" w:rsidRPr="00823AC3" w:rsidRDefault="00310F1E" w:rsidP="00310F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0F1E" w:rsidRPr="00823AC3" w:rsidRDefault="00310F1E" w:rsidP="00310F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417E9" w:rsidRPr="003755DC" w:rsidRDefault="00A417E9" w:rsidP="0037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17E9" w:rsidRPr="003755DC" w:rsidSect="00894807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3D" w:rsidRDefault="000E1D3D" w:rsidP="00223BEB">
      <w:pPr>
        <w:spacing w:after="0" w:line="240" w:lineRule="auto"/>
      </w:pPr>
      <w:r>
        <w:separator/>
      </w:r>
    </w:p>
  </w:endnote>
  <w:endnote w:type="continuationSeparator" w:id="0">
    <w:p w:rsidR="000E1D3D" w:rsidRDefault="000E1D3D" w:rsidP="0022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3D" w:rsidRDefault="000E1D3D" w:rsidP="00223BEB">
      <w:pPr>
        <w:spacing w:after="0" w:line="240" w:lineRule="auto"/>
      </w:pPr>
      <w:r>
        <w:separator/>
      </w:r>
    </w:p>
  </w:footnote>
  <w:footnote w:type="continuationSeparator" w:id="0">
    <w:p w:rsidR="000E1D3D" w:rsidRDefault="000E1D3D" w:rsidP="00223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1E"/>
    <w:rsid w:val="00017609"/>
    <w:rsid w:val="000547EF"/>
    <w:rsid w:val="00070FA8"/>
    <w:rsid w:val="000A642F"/>
    <w:rsid w:val="000C1F7C"/>
    <w:rsid w:val="000C71C6"/>
    <w:rsid w:val="000E1396"/>
    <w:rsid w:val="000E1D3D"/>
    <w:rsid w:val="00104B9F"/>
    <w:rsid w:val="001079EF"/>
    <w:rsid w:val="00131198"/>
    <w:rsid w:val="00182164"/>
    <w:rsid w:val="001B5FD6"/>
    <w:rsid w:val="001E4B3F"/>
    <w:rsid w:val="001F1F4C"/>
    <w:rsid w:val="00215B8B"/>
    <w:rsid w:val="00223BEB"/>
    <w:rsid w:val="002606C6"/>
    <w:rsid w:val="0026293D"/>
    <w:rsid w:val="002D2D2C"/>
    <w:rsid w:val="00301AD8"/>
    <w:rsid w:val="00310F1E"/>
    <w:rsid w:val="00337C7D"/>
    <w:rsid w:val="0034361E"/>
    <w:rsid w:val="00364EC5"/>
    <w:rsid w:val="003755DC"/>
    <w:rsid w:val="003868F9"/>
    <w:rsid w:val="003932B5"/>
    <w:rsid w:val="003B1268"/>
    <w:rsid w:val="003E743B"/>
    <w:rsid w:val="003F7D73"/>
    <w:rsid w:val="004006DA"/>
    <w:rsid w:val="00452EDF"/>
    <w:rsid w:val="00491FCF"/>
    <w:rsid w:val="004B54A5"/>
    <w:rsid w:val="004E6838"/>
    <w:rsid w:val="005179F1"/>
    <w:rsid w:val="00525C47"/>
    <w:rsid w:val="005A7948"/>
    <w:rsid w:val="005F7390"/>
    <w:rsid w:val="0067139F"/>
    <w:rsid w:val="006A0A54"/>
    <w:rsid w:val="006A397A"/>
    <w:rsid w:val="006D14E5"/>
    <w:rsid w:val="006D183F"/>
    <w:rsid w:val="0072068F"/>
    <w:rsid w:val="00792237"/>
    <w:rsid w:val="00794A89"/>
    <w:rsid w:val="007A7CD7"/>
    <w:rsid w:val="00816CA2"/>
    <w:rsid w:val="00823AC3"/>
    <w:rsid w:val="00894807"/>
    <w:rsid w:val="008A57C9"/>
    <w:rsid w:val="008B0CFB"/>
    <w:rsid w:val="008D679E"/>
    <w:rsid w:val="008E46CF"/>
    <w:rsid w:val="0090603F"/>
    <w:rsid w:val="0091310F"/>
    <w:rsid w:val="00945B38"/>
    <w:rsid w:val="009514D3"/>
    <w:rsid w:val="009B25CB"/>
    <w:rsid w:val="009B2BDF"/>
    <w:rsid w:val="009C05D2"/>
    <w:rsid w:val="009C51CE"/>
    <w:rsid w:val="009F06D2"/>
    <w:rsid w:val="00A2001F"/>
    <w:rsid w:val="00A417E9"/>
    <w:rsid w:val="00A65361"/>
    <w:rsid w:val="00A663EB"/>
    <w:rsid w:val="00AA6AD7"/>
    <w:rsid w:val="00B03CEE"/>
    <w:rsid w:val="00B075D8"/>
    <w:rsid w:val="00B360D0"/>
    <w:rsid w:val="00B44C50"/>
    <w:rsid w:val="00B77E56"/>
    <w:rsid w:val="00B86F65"/>
    <w:rsid w:val="00BA49B9"/>
    <w:rsid w:val="00BC2A05"/>
    <w:rsid w:val="00BE754D"/>
    <w:rsid w:val="00C17BB7"/>
    <w:rsid w:val="00C26815"/>
    <w:rsid w:val="00C36C9A"/>
    <w:rsid w:val="00C5177B"/>
    <w:rsid w:val="00CA51B6"/>
    <w:rsid w:val="00CC4311"/>
    <w:rsid w:val="00D50B32"/>
    <w:rsid w:val="00DA2F72"/>
    <w:rsid w:val="00DC6E5C"/>
    <w:rsid w:val="00DF4987"/>
    <w:rsid w:val="00E121CE"/>
    <w:rsid w:val="00E25B43"/>
    <w:rsid w:val="00E45D17"/>
    <w:rsid w:val="00E57249"/>
    <w:rsid w:val="00E65EEA"/>
    <w:rsid w:val="00E81539"/>
    <w:rsid w:val="00E94D39"/>
    <w:rsid w:val="00E96265"/>
    <w:rsid w:val="00EA091A"/>
    <w:rsid w:val="00EA68BE"/>
    <w:rsid w:val="00F01D72"/>
    <w:rsid w:val="00F63367"/>
    <w:rsid w:val="00F97A8C"/>
    <w:rsid w:val="00FC0737"/>
    <w:rsid w:val="00FC40F3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0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BEB"/>
  </w:style>
  <w:style w:type="paragraph" w:styleId="a5">
    <w:name w:val="footer"/>
    <w:basedOn w:val="a"/>
    <w:link w:val="a6"/>
    <w:uiPriority w:val="99"/>
    <w:semiHidden/>
    <w:unhideWhenUsed/>
    <w:rsid w:val="002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BEB"/>
  </w:style>
  <w:style w:type="paragraph" w:styleId="a7">
    <w:name w:val="Title"/>
    <w:basedOn w:val="a"/>
    <w:link w:val="a8"/>
    <w:qFormat/>
    <w:rsid w:val="00182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82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F1F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F1F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F1F4C"/>
    <w:rPr>
      <w:vertAlign w:val="superscript"/>
    </w:rPr>
  </w:style>
  <w:style w:type="paragraph" w:styleId="ac">
    <w:name w:val="No Spacing"/>
    <w:uiPriority w:val="1"/>
    <w:qFormat/>
    <w:rsid w:val="00671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8F2F9-B808-4AE7-8B2E-8C5563B8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надежда</cp:lastModifiedBy>
  <cp:revision>16</cp:revision>
  <cp:lastPrinted>2022-07-04T08:50:00Z</cp:lastPrinted>
  <dcterms:created xsi:type="dcterms:W3CDTF">2015-06-05T02:59:00Z</dcterms:created>
  <dcterms:modified xsi:type="dcterms:W3CDTF">2022-07-04T08:50:00Z</dcterms:modified>
</cp:coreProperties>
</file>