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81" w:rsidRPr="00E16919" w:rsidRDefault="00A74981" w:rsidP="00A749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6919">
        <w:rPr>
          <w:rFonts w:ascii="Times New Roman" w:hAnsi="Times New Roman" w:cs="Times New Roman"/>
          <w:sz w:val="24"/>
          <w:szCs w:val="24"/>
        </w:rPr>
        <w:t>РОССИЙСКАЯ  ФЕДЕРАЦИЯ                                                                                                                            КРАСНОЯРСКИЙ КРАЙ                                                                                                                                     КАЗАЧИНСКИЙ РАЙОН                                                                                                                                АДМИНИСТРАЦИЯ  РОЖДЕСТВЕНСКОГО  СЕЛЬСОВЕТА</w:t>
      </w:r>
    </w:p>
    <w:p w:rsidR="00A74981" w:rsidRDefault="00A74981" w:rsidP="00A749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981" w:rsidRPr="00E16919" w:rsidRDefault="00A74981" w:rsidP="00A749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981" w:rsidRPr="00E16919" w:rsidRDefault="00A74981" w:rsidP="00A74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691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1691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74981" w:rsidRPr="00E16919" w:rsidRDefault="0006176B" w:rsidP="00A74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31.10.2017</w:t>
      </w:r>
      <w:r w:rsidR="00A74981" w:rsidRPr="00E16919">
        <w:rPr>
          <w:rFonts w:ascii="Times New Roman" w:hAnsi="Times New Roman" w:cs="Times New Roman"/>
          <w:sz w:val="24"/>
          <w:szCs w:val="24"/>
        </w:rPr>
        <w:t xml:space="preserve"> г.                                        с</w:t>
      </w:r>
      <w:proofErr w:type="gramStart"/>
      <w:r w:rsidR="00A74981" w:rsidRPr="00E1691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4981" w:rsidRPr="00E16919">
        <w:rPr>
          <w:rFonts w:ascii="Times New Roman" w:hAnsi="Times New Roman" w:cs="Times New Roman"/>
          <w:sz w:val="24"/>
          <w:szCs w:val="24"/>
        </w:rPr>
        <w:t xml:space="preserve">ождественское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№25</w:t>
      </w:r>
    </w:p>
    <w:p w:rsidR="00A74981" w:rsidRDefault="00A74981" w:rsidP="00A749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981" w:rsidRPr="00E16919" w:rsidRDefault="00A74981" w:rsidP="00A74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919">
        <w:rPr>
          <w:rFonts w:ascii="Times New Roman" w:hAnsi="Times New Roman" w:cs="Times New Roman"/>
          <w:b/>
          <w:sz w:val="24"/>
          <w:szCs w:val="24"/>
        </w:rPr>
        <w:t>О принятии на учет в качестве нуждающихся в улучшении жилищных условий.</w:t>
      </w:r>
    </w:p>
    <w:p w:rsidR="00A74981" w:rsidRDefault="00A74981" w:rsidP="00A749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691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74981" w:rsidRPr="00E16919" w:rsidRDefault="00A74981" w:rsidP="00A749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919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Федерации»;</w:t>
      </w:r>
      <w:r w:rsidRPr="00E1691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Pr="00E16919">
        <w:rPr>
          <w:rFonts w:ascii="Times New Roman" w:hAnsi="Times New Roman" w:cs="Times New Roman"/>
          <w:sz w:val="24"/>
          <w:szCs w:val="24"/>
        </w:rPr>
        <w:t>руководствуясь пп.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6919">
        <w:rPr>
          <w:rFonts w:ascii="Times New Roman" w:hAnsi="Times New Roman" w:cs="Times New Roman"/>
          <w:sz w:val="24"/>
          <w:szCs w:val="24"/>
        </w:rPr>
        <w:t xml:space="preserve"> п.1 ст. 51 Жилищного кодекса РФ, Законом Красноярского края  от 23 мая 2006 года № 18-4751 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края»,  Решения Казачинского районного Совета депутатов от 23.01.2007 №28-119 «Об установлении площади предоставляемого по договору социального найма и учетной нормы</w:t>
      </w:r>
      <w:proofErr w:type="gramEnd"/>
      <w:r w:rsidRPr="00E1691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Казачинского района», установившего уровень обеспеченности граждан общей площадью жилого помещения в целях их принятия на учет в качестве нуждающихся в жилых  помещениях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16919">
        <w:rPr>
          <w:rFonts w:ascii="Times New Roman" w:hAnsi="Times New Roman" w:cs="Times New Roman"/>
          <w:sz w:val="24"/>
          <w:szCs w:val="24"/>
        </w:rPr>
        <w:t>.03.2005 г. в размере 18 кв.м. общей площади на одного человека, постановления администрации Казачинского района от 12.02.2007 г. №65-п «О порядке ведения учета граждан в качестве нуждающихся в жилых помещениях, предоставляемых по договору социального найма на территории Казачинского района»; рассмотрев представленные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гр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6176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6176B">
        <w:rPr>
          <w:rFonts w:ascii="Times New Roman" w:hAnsi="Times New Roman" w:cs="Times New Roman"/>
          <w:sz w:val="24"/>
          <w:szCs w:val="24"/>
        </w:rPr>
        <w:t>еньгина А.С.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зарегистрировано в доме всего </w:t>
      </w:r>
      <w:r w:rsidR="000617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человек, общая площадь </w:t>
      </w:r>
      <w:r w:rsidR="0006176B">
        <w:rPr>
          <w:rFonts w:ascii="Times New Roman" w:hAnsi="Times New Roman" w:cs="Times New Roman"/>
          <w:sz w:val="24"/>
          <w:szCs w:val="24"/>
        </w:rPr>
        <w:t>64,2</w:t>
      </w:r>
      <w:r>
        <w:rPr>
          <w:rFonts w:ascii="Times New Roman" w:hAnsi="Times New Roman" w:cs="Times New Roman"/>
          <w:sz w:val="24"/>
          <w:szCs w:val="24"/>
        </w:rPr>
        <w:t xml:space="preserve"> кв.м., на одного человека приходится </w:t>
      </w:r>
      <w:r w:rsidR="0006176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кв.м.; </w:t>
      </w:r>
      <w:r w:rsidRPr="00E16919">
        <w:rPr>
          <w:rFonts w:ascii="Times New Roman" w:hAnsi="Times New Roman" w:cs="Times New Roman"/>
          <w:sz w:val="24"/>
          <w:szCs w:val="24"/>
        </w:rPr>
        <w:t xml:space="preserve"> руководствуясь ст. 7 Устава Рождественского сельсовета</w:t>
      </w:r>
    </w:p>
    <w:p w:rsidR="00A74981" w:rsidRPr="00E16919" w:rsidRDefault="00A74981" w:rsidP="00A74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981" w:rsidRPr="00E16919" w:rsidRDefault="00A74981" w:rsidP="00A749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74981" w:rsidRPr="00E16919" w:rsidRDefault="00A74981" w:rsidP="00A74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981" w:rsidRPr="00E16919" w:rsidRDefault="00A74981" w:rsidP="002513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91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06176B">
        <w:rPr>
          <w:rFonts w:ascii="Times New Roman" w:hAnsi="Times New Roman" w:cs="Times New Roman"/>
          <w:sz w:val="24"/>
          <w:szCs w:val="24"/>
        </w:rPr>
        <w:t>семью Деньгина Анатолия Сергеевича</w:t>
      </w:r>
      <w:r w:rsidRPr="00E16919">
        <w:rPr>
          <w:rFonts w:ascii="Times New Roman" w:hAnsi="Times New Roman" w:cs="Times New Roman"/>
          <w:sz w:val="24"/>
          <w:szCs w:val="24"/>
        </w:rPr>
        <w:t xml:space="preserve">, проживающую по адресу: Красноярский край, Казачинский район, </w:t>
      </w:r>
      <w:r w:rsidR="0006176B"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617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6176B">
        <w:rPr>
          <w:rFonts w:ascii="Times New Roman" w:hAnsi="Times New Roman" w:cs="Times New Roman"/>
          <w:sz w:val="24"/>
          <w:szCs w:val="24"/>
        </w:rPr>
        <w:t>ождественское</w:t>
      </w:r>
      <w:r w:rsidRPr="00E16919">
        <w:rPr>
          <w:rFonts w:ascii="Times New Roman" w:hAnsi="Times New Roman" w:cs="Times New Roman"/>
          <w:sz w:val="24"/>
          <w:szCs w:val="24"/>
        </w:rPr>
        <w:t xml:space="preserve">, ул. </w:t>
      </w:r>
      <w:r w:rsidR="0006176B">
        <w:rPr>
          <w:rFonts w:ascii="Times New Roman" w:hAnsi="Times New Roman" w:cs="Times New Roman"/>
          <w:sz w:val="24"/>
          <w:szCs w:val="24"/>
        </w:rPr>
        <w:t>Молодежная</w:t>
      </w:r>
      <w:r w:rsidRPr="00E16919">
        <w:rPr>
          <w:rFonts w:ascii="Times New Roman" w:hAnsi="Times New Roman" w:cs="Times New Roman"/>
          <w:sz w:val="24"/>
          <w:szCs w:val="24"/>
        </w:rPr>
        <w:t>, д.</w:t>
      </w:r>
      <w:r w:rsidR="0006176B">
        <w:rPr>
          <w:rFonts w:ascii="Times New Roman" w:hAnsi="Times New Roman" w:cs="Times New Roman"/>
          <w:sz w:val="24"/>
          <w:szCs w:val="24"/>
        </w:rPr>
        <w:t>1</w:t>
      </w:r>
      <w:r w:rsidRPr="00E16919">
        <w:rPr>
          <w:rFonts w:ascii="Times New Roman" w:hAnsi="Times New Roman" w:cs="Times New Roman"/>
          <w:sz w:val="24"/>
          <w:szCs w:val="24"/>
        </w:rPr>
        <w:t>, кв.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176B">
        <w:rPr>
          <w:rFonts w:ascii="Times New Roman" w:hAnsi="Times New Roman" w:cs="Times New Roman"/>
          <w:sz w:val="24"/>
          <w:szCs w:val="24"/>
        </w:rPr>
        <w:t xml:space="preserve"> нуждающихся</w:t>
      </w:r>
      <w:r w:rsidRPr="00E1691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19">
        <w:rPr>
          <w:rFonts w:ascii="Times New Roman" w:hAnsi="Times New Roman" w:cs="Times New Roman"/>
          <w:sz w:val="24"/>
          <w:szCs w:val="24"/>
        </w:rPr>
        <w:t xml:space="preserve">жилом помещении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19">
        <w:rPr>
          <w:rFonts w:ascii="Times New Roman" w:hAnsi="Times New Roman" w:cs="Times New Roman"/>
          <w:sz w:val="24"/>
          <w:szCs w:val="24"/>
        </w:rPr>
        <w:t xml:space="preserve"> по причине </w:t>
      </w:r>
      <w:r>
        <w:rPr>
          <w:rFonts w:ascii="Times New Roman" w:hAnsi="Times New Roman" w:cs="Times New Roman"/>
          <w:sz w:val="24"/>
          <w:szCs w:val="24"/>
        </w:rPr>
        <w:t xml:space="preserve">обеспеченные общей площадью жилого помещения на одного члена семьи менее учетной нормы с </w:t>
      </w:r>
      <w:r w:rsidR="0006176B">
        <w:rPr>
          <w:rFonts w:ascii="Times New Roman" w:hAnsi="Times New Roman" w:cs="Times New Roman"/>
          <w:sz w:val="24"/>
          <w:szCs w:val="24"/>
        </w:rPr>
        <w:t>31.10.2017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16919">
        <w:rPr>
          <w:rFonts w:ascii="Times New Roman" w:hAnsi="Times New Roman" w:cs="Times New Roman"/>
          <w:sz w:val="24"/>
          <w:szCs w:val="24"/>
        </w:rPr>
        <w:t>.</w:t>
      </w:r>
    </w:p>
    <w:p w:rsidR="00A74981" w:rsidRPr="00E16919" w:rsidRDefault="00A74981" w:rsidP="00A7498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16919">
        <w:rPr>
          <w:rFonts w:ascii="Times New Roman" w:hAnsi="Times New Roman" w:cs="Times New Roman"/>
          <w:sz w:val="24"/>
          <w:szCs w:val="24"/>
        </w:rPr>
        <w:t>2. Распоряжение вступает в силу со дня подписания.</w:t>
      </w:r>
    </w:p>
    <w:p w:rsidR="00A74981" w:rsidRPr="00E16919" w:rsidRDefault="00A74981" w:rsidP="00A74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981" w:rsidRPr="00E16919" w:rsidRDefault="00A74981" w:rsidP="00A74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981" w:rsidRPr="00E16919" w:rsidRDefault="00A74981" w:rsidP="00A74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981" w:rsidRDefault="00A74981" w:rsidP="00A74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19">
        <w:rPr>
          <w:rFonts w:ascii="Times New Roman" w:hAnsi="Times New Roman" w:cs="Times New Roman"/>
          <w:sz w:val="24"/>
          <w:szCs w:val="24"/>
        </w:rPr>
        <w:tab/>
        <w:t xml:space="preserve">Глава сельсовета: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69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А.Ю.Березовский</w:t>
      </w:r>
    </w:p>
    <w:p w:rsidR="009F36CB" w:rsidRDefault="009F36CB"/>
    <w:sectPr w:rsidR="009F36CB" w:rsidSect="0028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981"/>
    <w:rsid w:val="0006176B"/>
    <w:rsid w:val="00251362"/>
    <w:rsid w:val="0028415F"/>
    <w:rsid w:val="002D78AA"/>
    <w:rsid w:val="006A7D75"/>
    <w:rsid w:val="009F36CB"/>
    <w:rsid w:val="00A7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надежда</cp:lastModifiedBy>
  <cp:revision>8</cp:revision>
  <cp:lastPrinted>2018-07-12T08:04:00Z</cp:lastPrinted>
  <dcterms:created xsi:type="dcterms:W3CDTF">2013-07-26T03:04:00Z</dcterms:created>
  <dcterms:modified xsi:type="dcterms:W3CDTF">2018-07-12T08:04:00Z</dcterms:modified>
</cp:coreProperties>
</file>